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61" w:rsidRPr="003C21B5" w:rsidRDefault="003C21B5">
      <w:pPr>
        <w:rPr>
          <w:b/>
          <w:lang w:val="sr-Cyrl-RS"/>
        </w:rPr>
      </w:pPr>
      <w:r w:rsidRPr="003C21B5">
        <w:rPr>
          <w:b/>
          <w:lang w:val="sr-Cyrl-RS"/>
        </w:rPr>
        <w:t>Рок за одбрану завршних и мастер радова је закључно са 1</w:t>
      </w:r>
      <w:r w:rsidR="005F4670">
        <w:rPr>
          <w:b/>
        </w:rPr>
        <w:t>4</w:t>
      </w:r>
      <w:r w:rsidRPr="003C21B5">
        <w:rPr>
          <w:b/>
          <w:lang w:val="sr-Cyrl-RS"/>
        </w:rPr>
        <w:t>.10.202</w:t>
      </w:r>
      <w:r w:rsidR="005F4670">
        <w:rPr>
          <w:b/>
        </w:rPr>
        <w:t>2</w:t>
      </w:r>
      <w:r w:rsidRPr="003C21B5">
        <w:rPr>
          <w:b/>
          <w:lang w:val="sr-Cyrl-RS"/>
        </w:rPr>
        <w:t>. године</w:t>
      </w:r>
    </w:p>
    <w:p w:rsidR="005F4670" w:rsidRDefault="005F4670">
      <w:pPr>
        <w:rPr>
          <w:lang w:val="sr-Cyrl-RS"/>
        </w:rPr>
      </w:pPr>
    </w:p>
    <w:p w:rsidR="003C21B5" w:rsidRPr="005F4670" w:rsidRDefault="005F4670">
      <w:pPr>
        <w:rPr>
          <w:lang w:val="sr-Cyrl-RS"/>
        </w:rPr>
      </w:pPr>
      <w:r>
        <w:rPr>
          <w:lang w:val="sr-Cyrl-RS"/>
        </w:rPr>
        <w:t>Студенти не плаћају никакве додатне трошкове до 14.10.2022. године</w:t>
      </w:r>
    </w:p>
    <w:p w:rsidR="005F4670" w:rsidRDefault="005F4670">
      <w:pPr>
        <w:rPr>
          <w:lang w:val="sr-Cyrl-RS"/>
        </w:rPr>
      </w:pPr>
    </w:p>
    <w:p w:rsidR="003C21B5" w:rsidRDefault="003C21B5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Студенти који не одбране завршне и мастер радове до тог датума, морају да обнове годину и могу бранити радове до 2</w:t>
      </w:r>
      <w:r w:rsidR="005F4670">
        <w:t>0</w:t>
      </w:r>
      <w:r>
        <w:rPr>
          <w:lang w:val="sr-Cyrl-RS"/>
        </w:rPr>
        <w:t>.02.202</w:t>
      </w:r>
      <w:r w:rsidR="005F4670">
        <w:t>3</w:t>
      </w:r>
      <w:r>
        <w:rPr>
          <w:lang w:val="sr-Cyrl-RS"/>
        </w:rPr>
        <w:t>. године када престаје рок за одбрану пријављених тема радова. Тада су у обавези да поново пријаве тему рада.</w:t>
      </w:r>
    </w:p>
    <w:p w:rsidR="003C21B5" w:rsidRDefault="003C21B5">
      <w:pPr>
        <w:rPr>
          <w:lang w:val="sr-Cyrl-RS"/>
        </w:rPr>
      </w:pPr>
    </w:p>
    <w:p w:rsidR="003C21B5" w:rsidRDefault="003C21B5">
      <w:pPr>
        <w:rPr>
          <w:lang w:val="sr-Cyrl-RS"/>
        </w:rPr>
      </w:pPr>
    </w:p>
    <w:p w:rsidR="003C21B5" w:rsidRDefault="003C21B5">
      <w:pPr>
        <w:rPr>
          <w:lang w:val="sr-Cyrl-RS"/>
        </w:rPr>
      </w:pPr>
      <w:r>
        <w:rPr>
          <w:lang w:val="sr-Cyrl-RS"/>
        </w:rPr>
        <w:t>Студентска служба</w:t>
      </w:r>
    </w:p>
    <w:p w:rsidR="003C21B5" w:rsidRPr="003C21B5" w:rsidRDefault="003C21B5">
      <w:pPr>
        <w:rPr>
          <w:lang w:val="sr-Cyrl-RS"/>
        </w:rPr>
      </w:pPr>
    </w:p>
    <w:sectPr w:rsidR="003C21B5" w:rsidRPr="003C2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5"/>
    <w:rsid w:val="003C21B5"/>
    <w:rsid w:val="00584FC2"/>
    <w:rsid w:val="005B0561"/>
    <w:rsid w:val="005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E3FF-7E46-4E8C-95A9-7E3A6292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Microsoft account</cp:lastModifiedBy>
  <cp:revision>3</cp:revision>
  <cp:lastPrinted>2021-10-07T08:17:00Z</cp:lastPrinted>
  <dcterms:created xsi:type="dcterms:W3CDTF">2022-09-24T09:31:00Z</dcterms:created>
  <dcterms:modified xsi:type="dcterms:W3CDTF">2022-09-24T09:35:00Z</dcterms:modified>
</cp:coreProperties>
</file>